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2F" w:rsidRDefault="00880B03" w:rsidP="00934F2F">
      <w:pPr>
        <w:pStyle w:val="Bodytext0"/>
        <w:shd w:val="clear" w:color="auto" w:fill="auto"/>
        <w:spacing w:after="640" w:line="240" w:lineRule="auto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05pt;margin-top:52.65pt;width:483.5pt;height:88.05pt;z-index:251658752">
            <v:textbox>
              <w:txbxContent>
                <w:p w:rsidR="0045595B" w:rsidRPr="0045595B" w:rsidRDefault="0045595B" w:rsidP="0045595B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45595B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Prin prezenta, îmi exprim în mod expres consimţământul pentru procesarea şi stocarea de către Primăria Baia Mare a datelor cu caracter personal ale subsemnatului, inclusiv codul numeric personal, în conformitate cu Legea nr. 190 din 18 iulie 2018 privind măsuri de punere în aplicare a Regulamentului (UE) 2016/679 al Parlamentului European şi al Consiliului din 27 aprilie 2016.</w:t>
                  </w:r>
                  <w:r w:rsidRPr="0045595B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      </w:t>
                  </w:r>
                </w:p>
                <w:p w:rsidR="0045595B" w:rsidRPr="0045595B" w:rsidRDefault="0045595B" w:rsidP="0045595B">
                  <w:pPr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</w:pPr>
                  <w:r w:rsidRPr="0045595B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 </w:t>
                  </w:r>
                  <w:r w:rsidRPr="0045595B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 xml:space="preserve">  </w:t>
                  </w:r>
                  <w:r w:rsidR="00880B03" w:rsidRPr="0045595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38.2pt;height:21.6pt" o:ole="">
                        <v:imagedata r:id="rId5" o:title=""/>
                      </v:shape>
                      <w:control r:id="rId6" w:name="CheckBox1" w:shapeid="_x0000_i1031"/>
                    </w:object>
                  </w:r>
                  <w:r w:rsidR="00880B03" w:rsidRPr="0045595B">
                    <w:rPr>
                      <w:rFonts w:ascii="Arial" w:hAnsi="Arial" w:cs="Arial"/>
                      <w:b/>
                      <w:bCs/>
                      <w:color w:val="595959" w:themeColor="text1" w:themeTint="A6"/>
                      <w:sz w:val="20"/>
                      <w:szCs w:val="20"/>
                    </w:rPr>
                    <w:object w:dxaOrig="225" w:dyaOrig="225">
                      <v:shape id="_x0000_i1033" type="#_x0000_t75" style="width:38.75pt;height:21.6pt" o:ole="">
                        <v:imagedata r:id="rId7" o:title=""/>
                      </v:shape>
                      <w:control r:id="rId8" w:name="CheckBox2" w:shapeid="_x0000_i1033"/>
                    </w:object>
                  </w:r>
                </w:p>
                <w:p w:rsidR="0045595B" w:rsidRPr="0045595B" w:rsidRDefault="00B95821" w:rsidP="0045595B">
                  <w:pP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 xml:space="preserve">Dacă aţi bifat căsuţa </w:t>
                  </w:r>
                  <w:r w:rsidRPr="00B95821">
                    <w:rPr>
                      <w:rFonts w:ascii="Arial" w:hAnsi="Arial" w:cs="Arial"/>
                      <w:b/>
                      <w:color w:val="595959" w:themeColor="text1" w:themeTint="A6"/>
                      <w:sz w:val="20"/>
                      <w:szCs w:val="20"/>
                    </w:rPr>
                    <w:t>NU</w:t>
                  </w:r>
                  <w:r w:rsidR="0045595B" w:rsidRPr="0045595B"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, cererea dumneavoastră nu va fi înregistrată!</w:t>
                  </w:r>
                </w:p>
              </w:txbxContent>
            </v:textbox>
          </v:shape>
        </w:pict>
      </w:r>
      <w:r w:rsidR="00934F2F">
        <w:rPr>
          <w:rFonts w:ascii="Arial" w:hAnsi="Arial" w:cs="Arial"/>
          <w:b/>
          <w:bCs/>
          <w:sz w:val="20"/>
          <w:szCs w:val="20"/>
        </w:rPr>
        <w:t>CERERE PENTRU RADIEREA VEHICULELOR PENTRU CARE EXISTĂ</w:t>
      </w:r>
      <w:r w:rsidR="00934F2F">
        <w:rPr>
          <w:rFonts w:ascii="Arial" w:hAnsi="Arial" w:cs="Arial"/>
          <w:b/>
          <w:bCs/>
          <w:sz w:val="20"/>
          <w:szCs w:val="20"/>
        </w:rPr>
        <w:br/>
        <w:t>OBLIGATIVITATEA ÎNREGISTRĂRII</w:t>
      </w:r>
    </w:p>
    <w:p w:rsidR="00CE4D94" w:rsidRDefault="00CE4D94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</w:p>
    <w:p w:rsidR="0045595B" w:rsidRDefault="0045595B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</w:p>
    <w:p w:rsidR="0045595B" w:rsidRDefault="0045595B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</w:p>
    <w:p w:rsidR="0045595B" w:rsidRDefault="0045595B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</w:p>
    <w:p w:rsidR="0045595B" w:rsidRDefault="0045595B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</w:p>
    <w:p w:rsidR="00934F2F" w:rsidRPr="00934F2F" w:rsidRDefault="00934F2F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  <w:r w:rsidRPr="00934F2F">
        <w:rPr>
          <w:rFonts w:ascii="Arial" w:hAnsi="Arial" w:cs="Arial"/>
          <w:b/>
          <w:sz w:val="20"/>
          <w:szCs w:val="20"/>
        </w:rPr>
        <w:t xml:space="preserve">Către, </w:t>
      </w:r>
    </w:p>
    <w:p w:rsidR="00934F2F" w:rsidRPr="00934F2F" w:rsidRDefault="00934F2F" w:rsidP="00934F2F">
      <w:pPr>
        <w:pStyle w:val="Bodytext0"/>
        <w:shd w:val="clear" w:color="auto" w:fill="auto"/>
        <w:spacing w:after="280"/>
        <w:ind w:firstLine="0"/>
        <w:rPr>
          <w:rFonts w:ascii="Arial" w:hAnsi="Arial" w:cs="Arial"/>
          <w:b/>
          <w:sz w:val="20"/>
          <w:szCs w:val="20"/>
        </w:rPr>
      </w:pPr>
      <w:r w:rsidRPr="00934F2F">
        <w:rPr>
          <w:rFonts w:ascii="Arial" w:hAnsi="Arial" w:cs="Arial"/>
          <w:b/>
          <w:sz w:val="20"/>
          <w:szCs w:val="20"/>
        </w:rPr>
        <w:t>MUNICIPIUL BAIA MARE</w:t>
      </w:r>
    </w:p>
    <w:p w:rsidR="00934F2F" w:rsidRDefault="00934F2F" w:rsidP="00934F2F">
      <w:pPr>
        <w:pStyle w:val="Bodytext0"/>
        <w:shd w:val="clear" w:color="auto" w:fill="auto"/>
        <w:tabs>
          <w:tab w:val="left" w:leader="underscore" w:pos="9785"/>
        </w:tabs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34F2F" w:rsidRDefault="00934F2F" w:rsidP="00934F2F">
      <w:pPr>
        <w:pStyle w:val="Bodytext0"/>
        <w:shd w:val="clear" w:color="auto" w:fill="auto"/>
        <w:tabs>
          <w:tab w:val="left" w:leader="underscore" w:pos="9785"/>
        </w:tabs>
        <w:spacing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34F2F" w:rsidRDefault="00934F2F" w:rsidP="00934F2F">
      <w:pPr>
        <w:pStyle w:val="Bodytext0"/>
        <w:shd w:val="clear" w:color="auto" w:fill="auto"/>
        <w:tabs>
          <w:tab w:val="left" w:leader="underscore" w:pos="9785"/>
        </w:tabs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Subsemnatul/Subscrisa</w:t>
      </w:r>
      <w:r>
        <w:rPr>
          <w:rFonts w:ascii="Arial" w:hAnsi="Arial" w:cs="Arial"/>
          <w:sz w:val="20"/>
          <w:szCs w:val="20"/>
        </w:rPr>
        <w:tab/>
      </w:r>
    </w:p>
    <w:p w:rsidR="00934F2F" w:rsidRDefault="00934F2F" w:rsidP="00934F2F">
      <w:pPr>
        <w:pStyle w:val="Bodytext0"/>
        <w:shd w:val="clear" w:color="auto" w:fill="auto"/>
        <w:tabs>
          <w:tab w:val="left" w:pos="8834"/>
        </w:tabs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 domiciliul/reședinta/sediul în _____________________________ str._____________________</w:t>
      </w:r>
      <w:r>
        <w:rPr>
          <w:rFonts w:ascii="Arial" w:hAnsi="Arial" w:cs="Arial"/>
          <w:sz w:val="20"/>
          <w:szCs w:val="20"/>
        </w:rPr>
        <w:tab/>
        <w:t>nr.______</w:t>
      </w:r>
    </w:p>
    <w:p w:rsidR="00934F2F" w:rsidRDefault="00934F2F" w:rsidP="00934F2F">
      <w:pPr>
        <w:pStyle w:val="Bodytext30"/>
        <w:shd w:val="clear" w:color="auto" w:fill="auto"/>
        <w:tabs>
          <w:tab w:val="left" w:pos="2258"/>
          <w:tab w:val="left" w:pos="4367"/>
          <w:tab w:val="left" w:pos="5308"/>
          <w:tab w:val="left" w:pos="5850"/>
          <w:tab w:val="left" w:pos="6540"/>
          <w:tab w:val="left" w:leader="hyphen" w:pos="8834"/>
          <w:tab w:val="left" w:leader="hyphen" w:pos="9785"/>
        </w:tabs>
        <w:spacing w:line="360" w:lineRule="auto"/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posesor al C.I/B.I. seria </w:t>
      </w:r>
      <w:r>
        <w:rPr>
          <w:rFonts w:ascii="Arial" w:hAnsi="Arial" w:cs="Arial"/>
          <w:b w:val="0"/>
          <w:sz w:val="20"/>
          <w:szCs w:val="20"/>
        </w:rPr>
        <w:tab/>
        <w:t>nr. __________________eliberat de către___________________la data de __________________________CNP/CUI________________________solicit radierea vehiculului</w:t>
      </w:r>
      <w:r>
        <w:rPr>
          <w:rFonts w:ascii="Arial" w:hAnsi="Arial" w:cs="Arial"/>
          <w:sz w:val="20"/>
          <w:szCs w:val="20"/>
        </w:rPr>
        <w:t xml:space="preserve"> ___________________ </w:t>
      </w:r>
      <w:r>
        <w:rPr>
          <w:rFonts w:ascii="Arial" w:hAnsi="Arial" w:cs="Arial"/>
          <w:b w:val="0"/>
          <w:sz w:val="20"/>
          <w:szCs w:val="20"/>
        </w:rPr>
        <w:t>serie șasiu________________________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cu numărul de înregistrare ___________din următorul motiv:__________________________________________________________________________</w:t>
      </w:r>
    </w:p>
    <w:p w:rsidR="00934F2F" w:rsidRDefault="00934F2F" w:rsidP="00934F2F">
      <w:pPr>
        <w:pStyle w:val="Bodytext30"/>
        <w:shd w:val="clear" w:color="auto" w:fill="auto"/>
        <w:tabs>
          <w:tab w:val="left" w:pos="2258"/>
          <w:tab w:val="left" w:pos="4367"/>
          <w:tab w:val="left" w:pos="5308"/>
          <w:tab w:val="left" w:pos="5850"/>
          <w:tab w:val="left" w:pos="6540"/>
          <w:tab w:val="left" w:leader="hyphen" w:pos="8834"/>
          <w:tab w:val="left" w:leader="hyphen" w:pos="9785"/>
        </w:tabs>
        <w:spacing w:line="360" w:lineRule="auto"/>
        <w:ind w:left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</w:t>
      </w:r>
    </w:p>
    <w:p w:rsidR="009F1316" w:rsidRDefault="009F1316" w:rsidP="00934F2F">
      <w:pPr>
        <w:pStyle w:val="Bodytext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934F2F" w:rsidRDefault="00934F2F" w:rsidP="00934F2F">
      <w:pPr>
        <w:pStyle w:val="Bodytext0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Anexez prezentei cereri următoarele documente:</w:t>
      </w:r>
    </w:p>
    <w:p w:rsidR="00934F2F" w:rsidRDefault="00934F2F" w:rsidP="00934F2F">
      <w:pPr>
        <w:pStyle w:val="Bodytext0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actul de identitate al solicitantului, în cazul persoanelor fizice sau documentul care atestă dobândirea personalității juridice, în copie;</w:t>
      </w:r>
    </w:p>
    <w:p w:rsidR="00934F2F" w:rsidRDefault="00934F2F" w:rsidP="00934F2F">
      <w:pPr>
        <w:pStyle w:val="Bodytext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certificatul de înregistrare al vehiculului, în original;</w:t>
      </w:r>
    </w:p>
    <w:p w:rsidR="00934F2F" w:rsidRPr="009F1316" w:rsidRDefault="00934F2F" w:rsidP="00934F2F">
      <w:pPr>
        <w:pStyle w:val="Bodytext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316">
        <w:rPr>
          <w:rFonts w:ascii="Arial" w:hAnsi="Arial" w:cs="Arial"/>
          <w:sz w:val="20"/>
          <w:szCs w:val="20"/>
        </w:rPr>
        <w:t>plăcutele cu numărul de înregistrare;</w:t>
      </w:r>
    </w:p>
    <w:p w:rsidR="00934F2F" w:rsidRDefault="00934F2F" w:rsidP="00934F2F">
      <w:pPr>
        <w:pStyle w:val="Bodytext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 de atestare fiscală;</w:t>
      </w:r>
    </w:p>
    <w:p w:rsidR="00934F2F" w:rsidRDefault="00934F2F" w:rsidP="00934F2F">
      <w:pPr>
        <w:pStyle w:val="Bodytext0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cărții de identitate a vehiculului sau a atestatului tehnic (după caz);</w:t>
      </w:r>
    </w:p>
    <w:p w:rsidR="00934F2F" w:rsidRPr="009F1316" w:rsidRDefault="00934F2F" w:rsidP="00934F2F">
      <w:pPr>
        <w:pStyle w:val="Bodytext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1316">
        <w:rPr>
          <w:rFonts w:ascii="Arial" w:hAnsi="Arial" w:cs="Arial"/>
          <w:sz w:val="20"/>
          <w:szCs w:val="20"/>
        </w:rPr>
        <w:t>copia documentului care atestă dezmembrarea (după caz);</w:t>
      </w:r>
    </w:p>
    <w:p w:rsidR="00934F2F" w:rsidRDefault="00934F2F" w:rsidP="00934F2F">
      <w:pPr>
        <w:pStyle w:val="Bodytext0"/>
        <w:numPr>
          <w:ilvl w:val="0"/>
          <w:numId w:val="2"/>
        </w:numPr>
        <w:shd w:val="clear" w:color="auto" w:fill="auto"/>
        <w:tabs>
          <w:tab w:val="left" w:pos="757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documentului care atestă scoaterea din România a vehiculului (după caz);</w:t>
      </w:r>
    </w:p>
    <w:p w:rsidR="00934F2F" w:rsidRDefault="00934F2F" w:rsidP="00934F2F">
      <w:pPr>
        <w:pStyle w:val="Bodytext0"/>
        <w:numPr>
          <w:ilvl w:val="0"/>
          <w:numId w:val="2"/>
        </w:numPr>
        <w:shd w:val="clear" w:color="auto" w:fill="auto"/>
        <w:tabs>
          <w:tab w:val="left" w:pos="76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documentul care atestă furtul vehiculului (după caz);</w:t>
      </w:r>
    </w:p>
    <w:p w:rsidR="00934F2F" w:rsidRDefault="00934F2F" w:rsidP="00934F2F">
      <w:pPr>
        <w:pStyle w:val="Bodytext0"/>
        <w:numPr>
          <w:ilvl w:val="0"/>
          <w:numId w:val="2"/>
        </w:numPr>
        <w:shd w:val="clear" w:color="auto" w:fill="auto"/>
        <w:tabs>
          <w:tab w:val="left" w:pos="776"/>
        </w:tabs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documentului care atestă transferul dreptului de proprietate (după caz);</w:t>
      </w:r>
    </w:p>
    <w:p w:rsidR="00934F2F" w:rsidRDefault="00934F2F" w:rsidP="00934F2F">
      <w:pPr>
        <w:pStyle w:val="Bodytext0"/>
        <w:numPr>
          <w:ilvl w:val="0"/>
          <w:numId w:val="2"/>
        </w:numPr>
        <w:shd w:val="clear" w:color="auto" w:fill="auto"/>
        <w:tabs>
          <w:tab w:val="left" w:pos="776"/>
        </w:tabs>
        <w:spacing w:after="94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dispozitia de radiere din oficiu (după caz).</w:t>
      </w:r>
    </w:p>
    <w:p w:rsidR="00934F2F" w:rsidRDefault="00880B03" w:rsidP="00934F2F">
      <w:pPr>
        <w:pStyle w:val="Bodytext0"/>
        <w:shd w:val="clear" w:color="auto" w:fill="auto"/>
        <w:spacing w:line="240" w:lineRule="auto"/>
        <w:ind w:left="4280" w:firstLine="0"/>
        <w:jc w:val="center"/>
        <w:rPr>
          <w:rFonts w:ascii="Arial" w:hAnsi="Arial" w:cs="Arial"/>
          <w:sz w:val="20"/>
          <w:szCs w:val="20"/>
        </w:rPr>
      </w:pPr>
      <w:r w:rsidRPr="00880B03">
        <w:rPr>
          <w:lang w:bidi="ro-RO"/>
        </w:rPr>
        <w:pict>
          <v:shape id="_x0000_s1026" type="#_x0000_t202" style="position:absolute;left:0;text-align:left;margin-left:157.05pt;margin-top:1pt;width:32.9pt;height:17.05pt;z-index:-251658752;mso-position-horizontal-relative:page" filled="f" stroked="f">
            <v:textbox style="mso-next-textbox:#_x0000_s1026" inset="0,0,0,0">
              <w:txbxContent>
                <w:p w:rsidR="00934F2F" w:rsidRDefault="00934F2F" w:rsidP="00934F2F">
                  <w:pPr>
                    <w:pStyle w:val="Bodytext0"/>
                    <w:shd w:val="clear" w:color="auto" w:fill="auto"/>
                    <w:spacing w:line="240" w:lineRule="auto"/>
                    <w:ind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Data,</w:t>
                  </w:r>
                </w:p>
              </w:txbxContent>
            </v:textbox>
            <w10:wrap type="square" side="right" anchorx="page"/>
          </v:shape>
        </w:pict>
      </w:r>
      <w:r w:rsidR="00934F2F">
        <w:rPr>
          <w:rFonts w:ascii="Arial" w:hAnsi="Arial" w:cs="Arial"/>
          <w:sz w:val="20"/>
          <w:szCs w:val="20"/>
        </w:rPr>
        <w:t>Semnătura,</w:t>
      </w:r>
    </w:p>
    <w:p w:rsidR="00895F7E" w:rsidRDefault="00895F7E"/>
    <w:sectPr w:rsidR="00895F7E" w:rsidSect="00934F2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FA1"/>
    <w:multiLevelType w:val="multilevel"/>
    <w:tmpl w:val="AD4CC0EC"/>
    <w:lvl w:ilvl="0">
      <w:start w:val="5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73A5C2D"/>
    <w:multiLevelType w:val="multilevel"/>
    <w:tmpl w:val="78E466A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934F2F"/>
    <w:rsid w:val="003A0C26"/>
    <w:rsid w:val="0045595B"/>
    <w:rsid w:val="006D4EA8"/>
    <w:rsid w:val="00880B03"/>
    <w:rsid w:val="00895F7E"/>
    <w:rsid w:val="00934F2F"/>
    <w:rsid w:val="009D202C"/>
    <w:rsid w:val="009F1316"/>
    <w:rsid w:val="00A95704"/>
    <w:rsid w:val="00B95821"/>
    <w:rsid w:val="00C046AC"/>
    <w:rsid w:val="00CE4D94"/>
    <w:rsid w:val="00D94558"/>
    <w:rsid w:val="00E4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0"/>
    <w:locked/>
    <w:rsid w:val="00934F2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Normal"/>
    <w:link w:val="Bodytext"/>
    <w:qFormat/>
    <w:rsid w:val="00934F2F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Bodytext3">
    <w:name w:val="Body text (3)_"/>
    <w:basedOn w:val="DefaultParagraphFont"/>
    <w:link w:val="Bodytext30"/>
    <w:locked/>
    <w:rsid w:val="00934F2F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34F2F"/>
    <w:pPr>
      <w:shd w:val="clear" w:color="auto" w:fill="FFFFFF"/>
      <w:spacing w:line="180" w:lineRule="auto"/>
      <w:ind w:left="1780"/>
    </w:pPr>
    <w:rPr>
      <w:rFonts w:ascii="Times New Roman" w:eastAsia="Times New Roman" w:hAnsi="Times New Roman" w:cs="Times New Roman"/>
      <w:b/>
      <w:bCs/>
      <w:color w:val="auto"/>
      <w:sz w:val="8"/>
      <w:szCs w:val="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49;767"/>
  <ax:ocxPr ax:name="Value" ax:value="0"/>
  <ax:ocxPr ax:name="Caption" ax:value="DA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76;767"/>
  <ax:ocxPr ax:name="Value" ax:value="0"/>
  <ax:ocxPr ax:name="Caption" ax:value="NU"/>
  <ax:ocxPr ax:name="FontName" ax:value="Times New Roman"/>
  <ax:ocxPr ax:name="FontEffects" ax:value="1073741825"/>
  <ax:ocxPr ax:name="FontHeight" ax:value="240"/>
  <ax:ocxPr ax:name="FontCharSet" ax:value="238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circulatie10</dc:creator>
  <cp:lastModifiedBy>sebi</cp:lastModifiedBy>
  <cp:revision>4</cp:revision>
  <dcterms:created xsi:type="dcterms:W3CDTF">2021-02-10T07:22:00Z</dcterms:created>
  <dcterms:modified xsi:type="dcterms:W3CDTF">2021-02-15T12:04:00Z</dcterms:modified>
</cp:coreProperties>
</file>